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1"/>
        <w:tblW w:w="4442" w:type="dxa"/>
        <w:tblLook w:val="00A0"/>
      </w:tblPr>
      <w:tblGrid>
        <w:gridCol w:w="4442"/>
      </w:tblGrid>
      <w:tr w:rsidR="0097043A" w:rsidRPr="000917DB" w:rsidTr="0069331A">
        <w:trPr>
          <w:trHeight w:val="2127"/>
        </w:trPr>
        <w:tc>
          <w:tcPr>
            <w:tcW w:w="4442" w:type="dxa"/>
          </w:tcPr>
          <w:p w:rsidR="0097043A" w:rsidRPr="000917DB" w:rsidRDefault="0097043A" w:rsidP="00693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</w:t>
            </w:r>
            <w:r w:rsidRPr="000917DB">
              <w:rPr>
                <w:b/>
                <w:lang w:eastAsia="en-US"/>
              </w:rPr>
              <w:t>«Утверждаю»</w:t>
            </w:r>
          </w:p>
          <w:p w:rsidR="0097043A" w:rsidRPr="000917DB" w:rsidRDefault="0097043A" w:rsidP="0069331A">
            <w:pPr>
              <w:spacing w:line="276" w:lineRule="auto"/>
              <w:rPr>
                <w:lang w:eastAsia="en-US"/>
              </w:rPr>
            </w:pPr>
            <w:r w:rsidRPr="000917DB">
              <w:rPr>
                <w:lang w:eastAsia="en-US"/>
              </w:rPr>
              <w:t>Председатель  РОО «МГФСО «Спартак»</w:t>
            </w:r>
          </w:p>
          <w:p w:rsidR="0097043A" w:rsidRPr="000917DB" w:rsidRDefault="0097043A" w:rsidP="0069331A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97043A" w:rsidRPr="000917DB" w:rsidRDefault="0097043A" w:rsidP="00693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</w:t>
            </w:r>
            <w:r w:rsidRPr="000917DB">
              <w:rPr>
                <w:b/>
                <w:lang w:eastAsia="en-US"/>
              </w:rPr>
              <w:t>В.</w:t>
            </w:r>
            <w:r>
              <w:rPr>
                <w:b/>
                <w:lang w:eastAsia="en-US"/>
              </w:rPr>
              <w:t>В</w:t>
            </w:r>
            <w:r w:rsidRPr="000917DB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Паламарчук</w:t>
            </w:r>
          </w:p>
          <w:p w:rsidR="0097043A" w:rsidRPr="000917DB" w:rsidRDefault="0097043A" w:rsidP="0069331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</w:t>
            </w:r>
            <w:r w:rsidRPr="000917DB">
              <w:rPr>
                <w:b/>
                <w:lang w:eastAsia="en-US"/>
              </w:rPr>
              <w:t>«_____»____________201</w:t>
            </w:r>
            <w:r>
              <w:rPr>
                <w:b/>
                <w:lang w:eastAsia="en-US"/>
              </w:rPr>
              <w:t>7</w:t>
            </w:r>
            <w:r w:rsidRPr="000917DB">
              <w:rPr>
                <w:b/>
                <w:lang w:eastAsia="en-US"/>
              </w:rPr>
              <w:t xml:space="preserve"> г.</w:t>
            </w:r>
          </w:p>
        </w:tc>
      </w:tr>
    </w:tbl>
    <w:p w:rsidR="0097043A" w:rsidRDefault="0097043A" w:rsidP="0034232F">
      <w:pPr>
        <w:jc w:val="center"/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Default="0097043A" w:rsidP="004A40A8">
      <w:pPr>
        <w:rPr>
          <w:b/>
        </w:rPr>
      </w:pPr>
    </w:p>
    <w:p w:rsidR="0097043A" w:rsidRPr="00100CB8" w:rsidRDefault="0097043A" w:rsidP="0034232F">
      <w:pPr>
        <w:jc w:val="center"/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>ПОЛОЖЕНИЕ</w:t>
      </w:r>
    </w:p>
    <w:p w:rsidR="0097043A" w:rsidRPr="00100CB8" w:rsidRDefault="0097043A" w:rsidP="0034232F">
      <w:pPr>
        <w:tabs>
          <w:tab w:val="left" w:pos="3420"/>
        </w:tabs>
        <w:jc w:val="center"/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традиционных  </w:t>
      </w:r>
      <w:r w:rsidRPr="00100CB8">
        <w:rPr>
          <w:b/>
          <w:sz w:val="28"/>
          <w:szCs w:val="28"/>
          <w:lang w:eastAsia="en-US"/>
        </w:rPr>
        <w:t xml:space="preserve">открытых </w:t>
      </w:r>
      <w:r>
        <w:rPr>
          <w:b/>
          <w:sz w:val="28"/>
          <w:szCs w:val="28"/>
          <w:lang w:eastAsia="en-US"/>
        </w:rPr>
        <w:t xml:space="preserve">весенних </w:t>
      </w:r>
      <w:r w:rsidRPr="00100CB8">
        <w:rPr>
          <w:b/>
          <w:sz w:val="28"/>
          <w:szCs w:val="28"/>
          <w:lang w:eastAsia="en-US"/>
        </w:rPr>
        <w:t xml:space="preserve">соревнований Спартакиады трудящихся города Москвы среди КФК отраслевых советов  </w:t>
      </w:r>
    </w:p>
    <w:p w:rsidR="0097043A" w:rsidRDefault="0097043A" w:rsidP="0034232F">
      <w:pPr>
        <w:jc w:val="center"/>
        <w:rPr>
          <w:b/>
        </w:rPr>
      </w:pPr>
    </w:p>
    <w:p w:rsidR="0097043A" w:rsidRPr="00100CB8" w:rsidRDefault="0097043A" w:rsidP="0034232F">
      <w:pPr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>1. Цели и задачи</w:t>
      </w:r>
    </w:p>
    <w:p w:rsidR="0097043A" w:rsidRDefault="0097043A" w:rsidP="00B8105D">
      <w:pPr>
        <w:jc w:val="both"/>
        <w:rPr>
          <w:sz w:val="28"/>
          <w:szCs w:val="28"/>
        </w:rPr>
      </w:pPr>
      <w:r w:rsidRPr="003C7B87">
        <w:rPr>
          <w:sz w:val="28"/>
          <w:szCs w:val="28"/>
        </w:rPr>
        <w:t xml:space="preserve">- </w:t>
      </w:r>
      <w:r>
        <w:rPr>
          <w:sz w:val="28"/>
          <w:szCs w:val="28"/>
        </w:rPr>
        <w:t>стимулирования физкультурно-оздоровительной и спортивно-массовой работы с молодежью, пропаганды здорового образа жизни, укрепления здоровья молодежи и их физического совершенствования;</w:t>
      </w:r>
    </w:p>
    <w:p w:rsidR="0097043A" w:rsidRDefault="0097043A" w:rsidP="00B8105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сильнейших команд и спортсменов по видам спорта;</w:t>
      </w:r>
    </w:p>
    <w:p w:rsidR="0097043A" w:rsidRPr="003C7B87" w:rsidRDefault="0097043A" w:rsidP="00B8105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лучших коллективов физической культуры  по постановке спортивно-массовой работы.</w:t>
      </w:r>
    </w:p>
    <w:p w:rsidR="0097043A" w:rsidRPr="00100CB8" w:rsidRDefault="0097043A" w:rsidP="0034232F">
      <w:pPr>
        <w:jc w:val="both"/>
        <w:rPr>
          <w:sz w:val="28"/>
          <w:szCs w:val="28"/>
        </w:rPr>
      </w:pPr>
      <w:r w:rsidRPr="00100CB8">
        <w:rPr>
          <w:sz w:val="28"/>
          <w:szCs w:val="28"/>
        </w:rPr>
        <w:t xml:space="preserve"> </w:t>
      </w:r>
    </w:p>
    <w:p w:rsidR="0097043A" w:rsidRPr="00100CB8" w:rsidRDefault="0097043A" w:rsidP="0034232F">
      <w:pPr>
        <w:jc w:val="both"/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>2. Место, дата и время проведения</w:t>
      </w:r>
    </w:p>
    <w:p w:rsidR="0097043A" w:rsidRPr="00100CB8" w:rsidRDefault="0097043A" w:rsidP="0034232F">
      <w:pPr>
        <w:jc w:val="both"/>
        <w:rPr>
          <w:sz w:val="28"/>
          <w:szCs w:val="28"/>
        </w:rPr>
      </w:pPr>
      <w:r w:rsidRPr="00100CB8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>20</w:t>
      </w:r>
      <w:r w:rsidRPr="00100CB8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</w:t>
      </w:r>
      <w:r w:rsidRPr="00100CB8">
        <w:rPr>
          <w:sz w:val="28"/>
          <w:szCs w:val="28"/>
        </w:rPr>
        <w:t xml:space="preserve">  года </w:t>
      </w:r>
      <w:r>
        <w:rPr>
          <w:sz w:val="28"/>
          <w:szCs w:val="28"/>
        </w:rPr>
        <w:t>на стадионе «Искра».</w:t>
      </w:r>
      <w:r w:rsidRPr="00100CB8">
        <w:rPr>
          <w:sz w:val="28"/>
          <w:szCs w:val="28"/>
        </w:rPr>
        <w:t xml:space="preserve"> </w:t>
      </w:r>
    </w:p>
    <w:p w:rsidR="0097043A" w:rsidRPr="00100CB8" w:rsidRDefault="0097043A" w:rsidP="0034232F">
      <w:pPr>
        <w:jc w:val="both"/>
        <w:rPr>
          <w:b/>
          <w:sz w:val="28"/>
          <w:szCs w:val="28"/>
        </w:rPr>
      </w:pPr>
    </w:p>
    <w:p w:rsidR="0097043A" w:rsidRPr="00100CB8" w:rsidRDefault="0097043A" w:rsidP="0034232F">
      <w:pPr>
        <w:jc w:val="both"/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>3. Руководство  и непосредственная ответственность по проведению соревнований</w:t>
      </w:r>
    </w:p>
    <w:p w:rsidR="0097043A" w:rsidRPr="00100CB8" w:rsidRDefault="0097043A" w:rsidP="0034232F">
      <w:pPr>
        <w:jc w:val="both"/>
        <w:rPr>
          <w:sz w:val="28"/>
          <w:szCs w:val="28"/>
        </w:rPr>
      </w:pPr>
      <w:r w:rsidRPr="00100CB8">
        <w:rPr>
          <w:sz w:val="28"/>
          <w:szCs w:val="28"/>
        </w:rPr>
        <w:t xml:space="preserve">Общее руководство спортивным праздником осуществляет </w:t>
      </w:r>
      <w:r w:rsidR="00942EA0">
        <w:rPr>
          <w:sz w:val="28"/>
          <w:szCs w:val="28"/>
        </w:rPr>
        <w:t>Департамент спорта и туризма города Москвы</w:t>
      </w:r>
      <w:r w:rsidRPr="00100CB8">
        <w:rPr>
          <w:sz w:val="28"/>
          <w:szCs w:val="28"/>
        </w:rPr>
        <w:t>. Непосредственное проведение возлагается на МГФСО «Спартак», судейские коллегии по видам спорта и оргкомитет.</w:t>
      </w:r>
    </w:p>
    <w:p w:rsidR="0097043A" w:rsidRPr="00100CB8" w:rsidRDefault="0097043A" w:rsidP="0034232F">
      <w:pPr>
        <w:jc w:val="both"/>
        <w:rPr>
          <w:sz w:val="28"/>
          <w:szCs w:val="28"/>
        </w:rPr>
      </w:pPr>
    </w:p>
    <w:p w:rsidR="0097043A" w:rsidRPr="00100CB8" w:rsidRDefault="0097043A" w:rsidP="0034232F">
      <w:pPr>
        <w:jc w:val="both"/>
        <w:rPr>
          <w:b/>
          <w:sz w:val="28"/>
          <w:szCs w:val="28"/>
        </w:rPr>
      </w:pPr>
      <w:r w:rsidRPr="00100CB8">
        <w:rPr>
          <w:b/>
          <w:sz w:val="28"/>
          <w:szCs w:val="28"/>
        </w:rPr>
        <w:t>4. Участники соревнований, порядок допуска</w:t>
      </w:r>
    </w:p>
    <w:p w:rsidR="0097043A" w:rsidRPr="003C52B6" w:rsidRDefault="0097043A" w:rsidP="00A55804">
      <w:pPr>
        <w:jc w:val="both"/>
        <w:rPr>
          <w:sz w:val="28"/>
          <w:szCs w:val="28"/>
        </w:rPr>
      </w:pPr>
      <w:r w:rsidRPr="00100CB8">
        <w:rPr>
          <w:sz w:val="28"/>
          <w:szCs w:val="28"/>
        </w:rPr>
        <w:t xml:space="preserve">В соревнованиях участвуют рабочие и служащие предприятий и организаций, СК, КФК, члены их семей, </w:t>
      </w:r>
      <w:r>
        <w:rPr>
          <w:sz w:val="28"/>
          <w:szCs w:val="28"/>
        </w:rPr>
        <w:t>молодежь</w:t>
      </w:r>
      <w:r w:rsidRPr="003C52B6">
        <w:rPr>
          <w:sz w:val="28"/>
          <w:szCs w:val="28"/>
        </w:rPr>
        <w:t>, не имеющ</w:t>
      </w:r>
      <w:r>
        <w:rPr>
          <w:sz w:val="28"/>
          <w:szCs w:val="28"/>
        </w:rPr>
        <w:t xml:space="preserve">ие </w:t>
      </w:r>
      <w:r w:rsidRPr="003C52B6">
        <w:rPr>
          <w:sz w:val="28"/>
          <w:szCs w:val="28"/>
        </w:rPr>
        <w:t>медицинских противопоказаний</w:t>
      </w:r>
      <w:r>
        <w:rPr>
          <w:sz w:val="28"/>
          <w:szCs w:val="28"/>
        </w:rPr>
        <w:t>,</w:t>
      </w:r>
      <w:r w:rsidRPr="00E33B0F">
        <w:rPr>
          <w:sz w:val="28"/>
          <w:szCs w:val="28"/>
        </w:rPr>
        <w:t xml:space="preserve"> </w:t>
      </w:r>
      <w:r w:rsidRPr="001D34B4">
        <w:rPr>
          <w:sz w:val="28"/>
          <w:szCs w:val="28"/>
        </w:rPr>
        <w:t>допущенн</w:t>
      </w:r>
      <w:r>
        <w:rPr>
          <w:sz w:val="28"/>
          <w:szCs w:val="28"/>
        </w:rPr>
        <w:t>ые</w:t>
      </w:r>
      <w:r w:rsidRPr="001D34B4">
        <w:rPr>
          <w:sz w:val="28"/>
          <w:szCs w:val="28"/>
        </w:rPr>
        <w:t xml:space="preserve"> к соревнованиям врачом</w:t>
      </w:r>
      <w:r w:rsidRPr="003C52B6">
        <w:rPr>
          <w:sz w:val="28"/>
          <w:szCs w:val="28"/>
        </w:rPr>
        <w:t xml:space="preserve">. </w:t>
      </w:r>
    </w:p>
    <w:p w:rsidR="0097043A" w:rsidRDefault="0097043A" w:rsidP="0034232F">
      <w:pPr>
        <w:jc w:val="both"/>
      </w:pPr>
    </w:p>
    <w:p w:rsidR="0097043A" w:rsidRPr="009303CE" w:rsidRDefault="0097043A" w:rsidP="0034232F">
      <w:pPr>
        <w:jc w:val="both"/>
        <w:rPr>
          <w:b/>
          <w:sz w:val="28"/>
          <w:szCs w:val="28"/>
        </w:rPr>
      </w:pPr>
      <w:r w:rsidRPr="009303CE">
        <w:rPr>
          <w:b/>
          <w:sz w:val="28"/>
          <w:szCs w:val="28"/>
        </w:rPr>
        <w:t>5. Программа, правила и порядок проведения соревнований</w:t>
      </w:r>
    </w:p>
    <w:p w:rsidR="0097043A" w:rsidRPr="00E32966" w:rsidRDefault="0097043A" w:rsidP="00E269C3">
      <w:pPr>
        <w:ind w:firstLine="708"/>
        <w:jc w:val="both"/>
        <w:rPr>
          <w:sz w:val="28"/>
          <w:szCs w:val="28"/>
        </w:rPr>
      </w:pPr>
      <w:r w:rsidRPr="00942EA0">
        <w:rPr>
          <w:b/>
          <w:sz w:val="28"/>
          <w:szCs w:val="28"/>
        </w:rPr>
        <w:t>Мини-футбол</w:t>
      </w:r>
      <w:r>
        <w:rPr>
          <w:sz w:val="28"/>
          <w:szCs w:val="28"/>
        </w:rPr>
        <w:t>. С</w:t>
      </w:r>
      <w:r w:rsidRPr="00E32966">
        <w:rPr>
          <w:sz w:val="28"/>
          <w:szCs w:val="28"/>
        </w:rPr>
        <w:t xml:space="preserve">остав команд </w:t>
      </w:r>
      <w:r>
        <w:rPr>
          <w:sz w:val="28"/>
          <w:szCs w:val="28"/>
        </w:rPr>
        <w:t>10</w:t>
      </w:r>
      <w:r w:rsidRPr="00E32966">
        <w:rPr>
          <w:sz w:val="28"/>
          <w:szCs w:val="28"/>
        </w:rPr>
        <w:t xml:space="preserve"> человек. На поле 5 человек, включая вратаря. Время игры – 2 тайма по </w:t>
      </w:r>
      <w:r>
        <w:rPr>
          <w:sz w:val="28"/>
          <w:szCs w:val="28"/>
        </w:rPr>
        <w:t>1</w:t>
      </w:r>
      <w:r w:rsidRPr="00E32966">
        <w:rPr>
          <w:sz w:val="28"/>
          <w:szCs w:val="28"/>
        </w:rPr>
        <w:t xml:space="preserve">0 минут. 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В случае равенства при определении мест учитывается: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- результат личных встреч (для 2-х команд);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- количество забитых мячей;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- по победам;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- по жребию.</w:t>
      </w:r>
    </w:p>
    <w:p w:rsidR="0097043A" w:rsidRPr="00E32966" w:rsidRDefault="0097043A" w:rsidP="00E269C3">
      <w:pPr>
        <w:jc w:val="both"/>
        <w:rPr>
          <w:sz w:val="28"/>
          <w:szCs w:val="28"/>
        </w:rPr>
      </w:pPr>
      <w:r w:rsidRPr="00E32966">
        <w:rPr>
          <w:sz w:val="28"/>
          <w:szCs w:val="28"/>
        </w:rPr>
        <w:t>За п</w:t>
      </w:r>
      <w:r>
        <w:rPr>
          <w:sz w:val="28"/>
          <w:szCs w:val="28"/>
        </w:rPr>
        <w:t>обеду – 3 очка, ничья – 1 очко.</w:t>
      </w:r>
    </w:p>
    <w:p w:rsidR="0097043A" w:rsidRPr="00E269C3" w:rsidRDefault="0097043A" w:rsidP="00E269C3">
      <w:pPr>
        <w:ind w:firstLine="708"/>
        <w:jc w:val="both"/>
        <w:rPr>
          <w:sz w:val="28"/>
          <w:szCs w:val="28"/>
        </w:rPr>
      </w:pPr>
      <w:r w:rsidRPr="00942EA0">
        <w:rPr>
          <w:b/>
          <w:sz w:val="28"/>
          <w:szCs w:val="28"/>
        </w:rPr>
        <w:t>Волейбол (муж</w:t>
      </w:r>
      <w:proofErr w:type="gramStart"/>
      <w:r w:rsidRPr="00942EA0">
        <w:rPr>
          <w:b/>
          <w:sz w:val="28"/>
          <w:szCs w:val="28"/>
        </w:rPr>
        <w:t xml:space="preserve">., </w:t>
      </w:r>
      <w:proofErr w:type="gramEnd"/>
      <w:r w:rsidRPr="00942EA0">
        <w:rPr>
          <w:b/>
          <w:sz w:val="28"/>
          <w:szCs w:val="28"/>
        </w:rPr>
        <w:t>жен.)</w:t>
      </w:r>
      <w:r w:rsidRPr="00B8105D">
        <w:rPr>
          <w:sz w:val="28"/>
          <w:szCs w:val="28"/>
        </w:rPr>
        <w:t>.</w:t>
      </w:r>
      <w:r w:rsidRPr="00E32966">
        <w:rPr>
          <w:sz w:val="28"/>
          <w:szCs w:val="28"/>
        </w:rPr>
        <w:t xml:space="preserve"> </w:t>
      </w:r>
      <w:r w:rsidR="00505F3D">
        <w:rPr>
          <w:color w:val="000000"/>
          <w:sz w:val="28"/>
          <w:szCs w:val="28"/>
          <w:shd w:val="clear" w:color="auto" w:fill="FFFFFF"/>
        </w:rPr>
        <w:t xml:space="preserve">Соревнования проводится по правилам волейбола. Состав команды 8 человек, среди мужчин и женщин. </w:t>
      </w:r>
      <w:proofErr w:type="gramStart"/>
      <w:r w:rsidR="00505F3D">
        <w:rPr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="00505F3D">
        <w:rPr>
          <w:color w:val="000000"/>
          <w:sz w:val="28"/>
          <w:szCs w:val="28"/>
          <w:shd w:val="clear" w:color="auto" w:fill="FFFFFF"/>
        </w:rPr>
        <w:t xml:space="preserve"> проведенной жеребьевки, команды играют по олимпийской системе с выбыванием. Игра состоит из 3-х партий (до 15 очков), до 2-х побед (при большом количестве команда из одной партии до 25). За победу – 2 очка, за поражение – 1 очко.</w:t>
      </w:r>
    </w:p>
    <w:p w:rsidR="0097043A" w:rsidRPr="004A40A8" w:rsidRDefault="0097043A" w:rsidP="009F262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65656"/>
          <w:sz w:val="28"/>
          <w:szCs w:val="28"/>
        </w:rPr>
      </w:pPr>
      <w:r w:rsidRPr="00942EA0">
        <w:rPr>
          <w:b/>
          <w:sz w:val="28"/>
          <w:szCs w:val="28"/>
        </w:rPr>
        <w:lastRenderedPageBreak/>
        <w:t>Дартс</w:t>
      </w:r>
      <w:r w:rsidRPr="004A40A8">
        <w:rPr>
          <w:i/>
          <w:sz w:val="28"/>
          <w:szCs w:val="28"/>
        </w:rPr>
        <w:t>.</w:t>
      </w:r>
      <w:r w:rsidRPr="004A40A8">
        <w:rPr>
          <w:rFonts w:ascii="Arial" w:hAnsi="Arial" w:cs="Arial"/>
          <w:i/>
          <w:color w:val="565656"/>
          <w:sz w:val="28"/>
          <w:szCs w:val="28"/>
        </w:rPr>
        <w:t xml:space="preserve"> </w:t>
      </w:r>
      <w:r w:rsidR="002D59E9">
        <w:rPr>
          <w:color w:val="000000"/>
          <w:sz w:val="28"/>
          <w:szCs w:val="28"/>
          <w:shd w:val="clear" w:color="auto" w:fill="FFFFFF"/>
        </w:rPr>
        <w:t>Состав команды- 3 человека, независимо от пола. Мишень - стандартная секторная, высота центра мишени от пола- 1,73 м, позиция от мишени- 2,37 м.</w:t>
      </w:r>
      <w:r w:rsidR="002D59E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D59E9">
        <w:rPr>
          <w:color w:val="000000"/>
          <w:sz w:val="28"/>
          <w:szCs w:val="28"/>
          <w:shd w:val="clear" w:color="auto" w:fill="FFFFFF"/>
        </w:rPr>
        <w:t>Подсчет ведется по сумме набора очков из 5 попыток по 3 броска. Победитель определяется по наибольшей сумме набора очков 2 участниками.</w:t>
      </w:r>
    </w:p>
    <w:p w:rsidR="0097043A" w:rsidRPr="008E4A67" w:rsidRDefault="0097043A" w:rsidP="00E269C3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EA0">
        <w:rPr>
          <w:b/>
          <w:sz w:val="28"/>
          <w:szCs w:val="28"/>
        </w:rPr>
        <w:t>Поднятие гири</w:t>
      </w:r>
      <w:r w:rsidRPr="008E4A67">
        <w:rPr>
          <w:sz w:val="28"/>
          <w:szCs w:val="28"/>
        </w:rPr>
        <w:t xml:space="preserve">. </w:t>
      </w:r>
      <w:r w:rsidR="00505F3D">
        <w:rPr>
          <w:sz w:val="28"/>
          <w:szCs w:val="28"/>
        </w:rPr>
        <w:t>С</w:t>
      </w:r>
      <w:r w:rsidR="00505F3D" w:rsidRPr="00505F3D">
        <w:rPr>
          <w:sz w:val="28"/>
          <w:szCs w:val="28"/>
        </w:rPr>
        <w:t>оревнования проводятся в рывке 24 кг гири одной рукой с ограничением во времени до 5 минут. Состав команды 3 человека, а победитель определяется по наибольшей сумме вырывания 2 участник</w:t>
      </w:r>
      <w:r w:rsidR="00505F3D">
        <w:rPr>
          <w:sz w:val="28"/>
          <w:szCs w:val="28"/>
        </w:rPr>
        <w:t>ами.</w:t>
      </w:r>
    </w:p>
    <w:p w:rsidR="0097043A" w:rsidRPr="002D59E9" w:rsidRDefault="0097043A" w:rsidP="00E269C3">
      <w:pPr>
        <w:ind w:firstLine="708"/>
        <w:jc w:val="both"/>
        <w:rPr>
          <w:rFonts w:ascii="в легкоатлетической эстафете на" w:hAnsi="в легкоатлетической эстафете на"/>
          <w:sz w:val="28"/>
          <w:szCs w:val="28"/>
        </w:rPr>
      </w:pPr>
      <w:r w:rsidRPr="00942EA0">
        <w:rPr>
          <w:b/>
          <w:sz w:val="28"/>
          <w:szCs w:val="28"/>
        </w:rPr>
        <w:t>Семейные старты</w:t>
      </w:r>
      <w:r w:rsidRPr="00116BDE">
        <w:rPr>
          <w:sz w:val="28"/>
          <w:szCs w:val="28"/>
        </w:rPr>
        <w:t>. Состав команды – 3 человек</w:t>
      </w:r>
      <w:r w:rsidR="002D59E9">
        <w:rPr>
          <w:sz w:val="28"/>
          <w:szCs w:val="28"/>
        </w:rPr>
        <w:t>а</w:t>
      </w:r>
      <w:r w:rsidRPr="00116BDE">
        <w:rPr>
          <w:sz w:val="28"/>
          <w:szCs w:val="28"/>
        </w:rPr>
        <w:t xml:space="preserve">. </w:t>
      </w:r>
      <w:r w:rsidR="002D59E9">
        <w:rPr>
          <w:color w:val="000000"/>
          <w:sz w:val="28"/>
          <w:szCs w:val="28"/>
          <w:shd w:val="clear" w:color="auto" w:fill="FFFFFF"/>
        </w:rPr>
        <w:t>В легкоатлетической эстафете на 1 этапе папа бежит 200 метров, на 2 этапе мама -140 метров, на 3 этапе ребенок до 12 лет бежит 60 метров. Соревнования проходят по двум возрастным группам с 6 до 9 лет, с 10 до 12 лет.</w:t>
      </w:r>
    </w:p>
    <w:p w:rsidR="0097043A" w:rsidRDefault="0097043A" w:rsidP="00E269C3">
      <w:pPr>
        <w:ind w:firstLine="708"/>
        <w:jc w:val="both"/>
        <w:rPr>
          <w:sz w:val="28"/>
          <w:szCs w:val="28"/>
        </w:rPr>
      </w:pPr>
      <w:r w:rsidRPr="00942EA0">
        <w:rPr>
          <w:b/>
          <w:sz w:val="28"/>
          <w:szCs w:val="28"/>
        </w:rPr>
        <w:t>Легкоатлетический кросс</w:t>
      </w:r>
      <w:r w:rsidR="002D59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D59E9">
        <w:rPr>
          <w:sz w:val="28"/>
          <w:szCs w:val="28"/>
        </w:rPr>
        <w:t>Д</w:t>
      </w:r>
      <w:r w:rsidR="002D59E9">
        <w:rPr>
          <w:color w:val="000000"/>
          <w:sz w:val="28"/>
          <w:szCs w:val="28"/>
          <w:shd w:val="clear" w:color="auto" w:fill="FFFFFF"/>
        </w:rPr>
        <w:t>истанции 500 м у женщин и 1000 м у мужчин. Составы команд неограниченны. В зачет входят 10 лучших результатов независимо от пола.</w:t>
      </w:r>
      <w:r w:rsidRPr="00DE4B16">
        <w:rPr>
          <w:sz w:val="28"/>
          <w:szCs w:val="28"/>
        </w:rPr>
        <w:t xml:space="preserve"> </w:t>
      </w:r>
    </w:p>
    <w:p w:rsidR="0097043A" w:rsidRPr="008E4A67" w:rsidRDefault="0097043A" w:rsidP="00E269C3">
      <w:pPr>
        <w:ind w:firstLine="708"/>
        <w:jc w:val="both"/>
        <w:rPr>
          <w:sz w:val="28"/>
          <w:szCs w:val="28"/>
        </w:rPr>
      </w:pPr>
      <w:r w:rsidRPr="00942EA0">
        <w:rPr>
          <w:b/>
          <w:sz w:val="28"/>
          <w:szCs w:val="28"/>
        </w:rPr>
        <w:t>Перетягивание каната</w:t>
      </w:r>
      <w:r w:rsidRPr="008E4A67">
        <w:rPr>
          <w:sz w:val="28"/>
          <w:szCs w:val="28"/>
        </w:rPr>
        <w:t xml:space="preserve">. Состав команды 6 человек. Длина каната </w:t>
      </w:r>
      <w:smartTag w:uri="urn:schemas-microsoft-com:office:smarttags" w:element="metricconverter">
        <w:smartTagPr>
          <w:attr w:name="ProductID" w:val="12 м"/>
        </w:smartTagPr>
        <w:r w:rsidRPr="008E4A67">
          <w:rPr>
            <w:sz w:val="28"/>
            <w:szCs w:val="28"/>
          </w:rPr>
          <w:t>12 м</w:t>
        </w:r>
      </w:smartTag>
      <w:r w:rsidRPr="008E4A67">
        <w:rPr>
          <w:sz w:val="28"/>
          <w:szCs w:val="28"/>
        </w:rPr>
        <w:t xml:space="preserve">. Победители определяются по олимпийской системе (по </w:t>
      </w:r>
      <w:r w:rsidR="00505F3D">
        <w:rPr>
          <w:sz w:val="28"/>
          <w:szCs w:val="28"/>
        </w:rPr>
        <w:t>вы</w:t>
      </w:r>
      <w:r w:rsidRPr="008E4A67">
        <w:rPr>
          <w:sz w:val="28"/>
          <w:szCs w:val="28"/>
        </w:rPr>
        <w:t>быванию). Победителем поединка между командами определяется команда, набравшая 2 победы.</w:t>
      </w:r>
    </w:p>
    <w:p w:rsidR="0097043A" w:rsidRDefault="0097043A" w:rsidP="0034232F">
      <w:pPr>
        <w:jc w:val="both"/>
        <w:rPr>
          <w:sz w:val="28"/>
          <w:szCs w:val="28"/>
        </w:rPr>
      </w:pPr>
    </w:p>
    <w:p w:rsidR="0097043A" w:rsidRPr="00045E15" w:rsidRDefault="0097043A" w:rsidP="00100CB8">
      <w:pPr>
        <w:jc w:val="both"/>
        <w:rPr>
          <w:b/>
          <w:sz w:val="28"/>
          <w:szCs w:val="28"/>
        </w:rPr>
      </w:pPr>
      <w:r w:rsidRPr="00045E15">
        <w:rPr>
          <w:b/>
          <w:sz w:val="28"/>
          <w:szCs w:val="28"/>
        </w:rPr>
        <w:t xml:space="preserve">6. Определение победителей. </w:t>
      </w:r>
    </w:p>
    <w:p w:rsidR="0097043A" w:rsidRPr="00045E15" w:rsidRDefault="0097043A" w:rsidP="00100CB8">
      <w:pPr>
        <w:pStyle w:val="a5"/>
        <w:ind w:firstLine="708"/>
        <w:rPr>
          <w:sz w:val="28"/>
          <w:szCs w:val="28"/>
        </w:rPr>
      </w:pPr>
      <w:r w:rsidRPr="00045E15">
        <w:rPr>
          <w:sz w:val="28"/>
          <w:szCs w:val="28"/>
        </w:rPr>
        <w:t>Победители и призеры в комплексном зачете определяются среди горкомов и коллективов физической культуры отрасл</w:t>
      </w:r>
      <w:r>
        <w:rPr>
          <w:sz w:val="28"/>
          <w:szCs w:val="28"/>
        </w:rPr>
        <w:t xml:space="preserve">и, в зачет идет </w:t>
      </w:r>
      <w:r w:rsidR="002D59E9">
        <w:rPr>
          <w:sz w:val="28"/>
          <w:szCs w:val="28"/>
        </w:rPr>
        <w:t>5</w:t>
      </w:r>
      <w:r>
        <w:rPr>
          <w:sz w:val="28"/>
          <w:szCs w:val="28"/>
        </w:rPr>
        <w:t xml:space="preserve"> видов спорта</w:t>
      </w:r>
      <w:r w:rsidRPr="00045E15">
        <w:rPr>
          <w:sz w:val="28"/>
          <w:szCs w:val="28"/>
        </w:rPr>
        <w:t>.</w:t>
      </w:r>
    </w:p>
    <w:p w:rsidR="0097043A" w:rsidRDefault="0097043A" w:rsidP="00100CB8">
      <w:pPr>
        <w:pStyle w:val="a5"/>
        <w:ind w:firstLine="708"/>
        <w:rPr>
          <w:sz w:val="28"/>
          <w:szCs w:val="28"/>
        </w:rPr>
      </w:pPr>
      <w:r w:rsidRPr="00045E15">
        <w:rPr>
          <w:sz w:val="28"/>
          <w:szCs w:val="28"/>
        </w:rPr>
        <w:t>Победители и призеры определяются в командных соревнований  и в личных соревнованиях.</w:t>
      </w:r>
    </w:p>
    <w:p w:rsidR="0097043A" w:rsidRDefault="0097043A" w:rsidP="00B8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Протесты  по подсчету результатов командных соревнований подаются главному судье не позднее 7 дней после их публикации.</w:t>
      </w:r>
    </w:p>
    <w:p w:rsidR="0097043A" w:rsidRDefault="0097043A" w:rsidP="00B81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Протесты по проведению и результатам соревнований, подаются  в письменном виде главному судье по виду спорта не позднее 30 минут после окончания вида соревнований или игры. В отдельных случаях протесты подаются согласно Правилам соревнований по виду спорта. Протест рассматривается главным судьей, который и  принимает по нему решение непосредственно на месте, а в случаях, требующих перепроверки. Не позднее трех дней после подачи протеста. При невозможности решить протест главным судьей по виду спорта, решение по нему принимается главным  судьей в недельный срок, но до утверждения результатов. После утверждения результатов протесты не принимаются.</w:t>
      </w:r>
    </w:p>
    <w:p w:rsidR="0097043A" w:rsidRPr="003C7B87" w:rsidRDefault="0097043A" w:rsidP="00B8105D">
      <w:pPr>
        <w:ind w:firstLine="708"/>
        <w:jc w:val="both"/>
        <w:rPr>
          <w:sz w:val="28"/>
          <w:szCs w:val="28"/>
        </w:rPr>
      </w:pPr>
    </w:p>
    <w:p w:rsidR="0097043A" w:rsidRPr="00B535A6" w:rsidRDefault="0097043A" w:rsidP="00100CB8">
      <w:pPr>
        <w:jc w:val="both"/>
        <w:rPr>
          <w:b/>
          <w:sz w:val="28"/>
          <w:szCs w:val="28"/>
        </w:rPr>
      </w:pPr>
      <w:r w:rsidRPr="00B535A6">
        <w:rPr>
          <w:b/>
          <w:sz w:val="28"/>
          <w:szCs w:val="28"/>
        </w:rPr>
        <w:t>7. Награждение.</w:t>
      </w:r>
    </w:p>
    <w:p w:rsidR="0097043A" w:rsidRDefault="0097043A" w:rsidP="00100CB8">
      <w:pPr>
        <w:ind w:firstLine="570"/>
        <w:jc w:val="both"/>
        <w:rPr>
          <w:sz w:val="28"/>
          <w:szCs w:val="28"/>
        </w:rPr>
      </w:pPr>
      <w:r w:rsidRPr="003C52B6">
        <w:rPr>
          <w:sz w:val="28"/>
          <w:szCs w:val="28"/>
        </w:rPr>
        <w:t xml:space="preserve">Команды, занявшие I, II, III места награждаются кубками, медалями, грамотами и вымпелами. </w:t>
      </w:r>
    </w:p>
    <w:p w:rsidR="0097043A" w:rsidRPr="000D660E" w:rsidRDefault="0097043A" w:rsidP="00100CB8">
      <w:pPr>
        <w:ind w:firstLine="570"/>
        <w:jc w:val="both"/>
        <w:rPr>
          <w:sz w:val="28"/>
          <w:szCs w:val="28"/>
        </w:rPr>
      </w:pPr>
      <w:r w:rsidRPr="000D660E">
        <w:rPr>
          <w:sz w:val="28"/>
          <w:szCs w:val="28"/>
        </w:rPr>
        <w:t>Все участники, гости, представители команд награждаются вымпелами.</w:t>
      </w:r>
    </w:p>
    <w:p w:rsidR="0097043A" w:rsidRPr="000D660E" w:rsidRDefault="0097043A" w:rsidP="00100CB8">
      <w:pPr>
        <w:ind w:firstLine="570"/>
        <w:jc w:val="both"/>
        <w:rPr>
          <w:sz w:val="28"/>
          <w:szCs w:val="28"/>
        </w:rPr>
      </w:pPr>
      <w:r w:rsidRPr="000D660E">
        <w:rPr>
          <w:sz w:val="28"/>
          <w:szCs w:val="28"/>
        </w:rPr>
        <w:t xml:space="preserve">Каждый участник получает диплом участника   </w:t>
      </w:r>
    </w:p>
    <w:p w:rsidR="0097043A" w:rsidRPr="000D660E" w:rsidRDefault="0097043A" w:rsidP="00100CB8">
      <w:pPr>
        <w:ind w:firstLine="570"/>
        <w:jc w:val="both"/>
        <w:rPr>
          <w:sz w:val="28"/>
          <w:szCs w:val="28"/>
        </w:rPr>
      </w:pPr>
      <w:r w:rsidRPr="000D660E">
        <w:rPr>
          <w:sz w:val="28"/>
          <w:szCs w:val="28"/>
        </w:rPr>
        <w:t>В командных видах спорта награждение победителей призами возлагается на капитана команды или представителя команды.</w:t>
      </w:r>
    </w:p>
    <w:p w:rsidR="0097043A" w:rsidRDefault="0097043A" w:rsidP="00100CB8">
      <w:pPr>
        <w:rPr>
          <w:b/>
          <w:sz w:val="28"/>
          <w:szCs w:val="28"/>
        </w:rPr>
      </w:pPr>
    </w:p>
    <w:p w:rsidR="0097043A" w:rsidRPr="00B535A6" w:rsidRDefault="0097043A" w:rsidP="00100CB8">
      <w:pPr>
        <w:rPr>
          <w:b/>
          <w:sz w:val="28"/>
          <w:szCs w:val="28"/>
        </w:rPr>
      </w:pPr>
      <w:r w:rsidRPr="00B535A6">
        <w:rPr>
          <w:b/>
          <w:sz w:val="28"/>
          <w:szCs w:val="28"/>
        </w:rPr>
        <w:t>8.Финансирование</w:t>
      </w:r>
    </w:p>
    <w:p w:rsidR="0097043A" w:rsidRDefault="0097043A" w:rsidP="004A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мероприятия осуществляется за счет долевого участия Департамента спорта</w:t>
      </w:r>
      <w:r w:rsidR="00942EA0">
        <w:rPr>
          <w:sz w:val="28"/>
          <w:szCs w:val="28"/>
        </w:rPr>
        <w:t xml:space="preserve"> и туризма</w:t>
      </w:r>
      <w:r>
        <w:rPr>
          <w:sz w:val="28"/>
          <w:szCs w:val="28"/>
        </w:rPr>
        <w:t xml:space="preserve"> города Москвы, ЦФС МФП  и собственных средств РОО «МГФСО «Спартак». </w:t>
      </w:r>
    </w:p>
    <w:p w:rsidR="0097043A" w:rsidRPr="00AD2656" w:rsidRDefault="0097043A" w:rsidP="004A4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участников и их проезд к месту проведения мероприятия за счет командирующих организаций. </w:t>
      </w:r>
    </w:p>
    <w:p w:rsidR="0097043A" w:rsidRDefault="0097043A" w:rsidP="00100CB8">
      <w:pPr>
        <w:jc w:val="both"/>
        <w:rPr>
          <w:b/>
          <w:sz w:val="28"/>
          <w:szCs w:val="28"/>
        </w:rPr>
      </w:pPr>
    </w:p>
    <w:p w:rsidR="002D59E9" w:rsidRDefault="002D59E9" w:rsidP="00100CB8">
      <w:pPr>
        <w:jc w:val="both"/>
        <w:rPr>
          <w:b/>
          <w:sz w:val="28"/>
          <w:szCs w:val="28"/>
        </w:rPr>
      </w:pPr>
    </w:p>
    <w:p w:rsidR="002D59E9" w:rsidRDefault="002D59E9" w:rsidP="00100CB8">
      <w:pPr>
        <w:jc w:val="both"/>
        <w:rPr>
          <w:b/>
          <w:sz w:val="28"/>
          <w:szCs w:val="28"/>
        </w:rPr>
      </w:pPr>
    </w:p>
    <w:p w:rsidR="0097043A" w:rsidRPr="00B535A6" w:rsidRDefault="0097043A" w:rsidP="00100CB8">
      <w:pPr>
        <w:jc w:val="both"/>
        <w:rPr>
          <w:b/>
          <w:sz w:val="28"/>
          <w:szCs w:val="28"/>
        </w:rPr>
      </w:pPr>
      <w:r w:rsidRPr="00B535A6">
        <w:rPr>
          <w:b/>
          <w:sz w:val="28"/>
          <w:szCs w:val="28"/>
        </w:rPr>
        <w:t xml:space="preserve">9.Заявка </w:t>
      </w:r>
    </w:p>
    <w:p w:rsidR="0097043A" w:rsidRPr="00B535A6" w:rsidRDefault="0097043A" w:rsidP="00100CB8">
      <w:pPr>
        <w:jc w:val="both"/>
        <w:rPr>
          <w:sz w:val="28"/>
          <w:szCs w:val="28"/>
        </w:rPr>
      </w:pPr>
      <w:r w:rsidRPr="00B535A6">
        <w:rPr>
          <w:sz w:val="28"/>
          <w:szCs w:val="28"/>
        </w:rPr>
        <w:tab/>
        <w:t>Общая заявка на участие в соревнованиях подаётся в судейскую коллегию за 3 дня до начала соревнований. (Заявка по видам спорта - за 1 час до начала соревнований и в день соревнований). Все заявки  подаются с паспортными данными и домашним адресом (или  отдельно как приложение к заявке).</w:t>
      </w:r>
    </w:p>
    <w:p w:rsidR="0097043A" w:rsidRPr="00B535A6" w:rsidRDefault="0097043A" w:rsidP="00100CB8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126"/>
        <w:gridCol w:w="1701"/>
        <w:gridCol w:w="1701"/>
        <w:gridCol w:w="1985"/>
        <w:gridCol w:w="1701"/>
      </w:tblGrid>
      <w:tr w:rsidR="0097043A" w:rsidRPr="00C70D57" w:rsidTr="004A40A8">
        <w:tc>
          <w:tcPr>
            <w:tcW w:w="959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 xml:space="preserve">№ </w:t>
            </w:r>
            <w:proofErr w:type="spellStart"/>
            <w:r w:rsidRPr="00C70D57">
              <w:rPr>
                <w:sz w:val="22"/>
                <w:szCs w:val="22"/>
              </w:rPr>
              <w:t>п\</w:t>
            </w:r>
            <w:proofErr w:type="gramStart"/>
            <w:r w:rsidRPr="00C70D5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>Ф.И. игрока</w:t>
            </w:r>
          </w:p>
        </w:tc>
        <w:tc>
          <w:tcPr>
            <w:tcW w:w="1701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>Дом</w:t>
            </w:r>
            <w:proofErr w:type="gramStart"/>
            <w:r w:rsidRPr="00C70D57">
              <w:rPr>
                <w:sz w:val="22"/>
                <w:szCs w:val="22"/>
              </w:rPr>
              <w:t>.</w:t>
            </w:r>
            <w:proofErr w:type="gramEnd"/>
            <w:r w:rsidRPr="00C70D57">
              <w:rPr>
                <w:sz w:val="22"/>
                <w:szCs w:val="22"/>
              </w:rPr>
              <w:t xml:space="preserve"> </w:t>
            </w:r>
            <w:proofErr w:type="gramStart"/>
            <w:r w:rsidRPr="00C70D57">
              <w:rPr>
                <w:sz w:val="22"/>
                <w:szCs w:val="22"/>
              </w:rPr>
              <w:t>а</w:t>
            </w:r>
            <w:proofErr w:type="gramEnd"/>
            <w:r w:rsidRPr="00C70D57">
              <w:rPr>
                <w:sz w:val="22"/>
                <w:szCs w:val="22"/>
              </w:rPr>
              <w:t>дрес с индексом</w:t>
            </w:r>
          </w:p>
        </w:tc>
        <w:tc>
          <w:tcPr>
            <w:tcW w:w="1985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701" w:type="dxa"/>
          </w:tcPr>
          <w:p w:rsidR="0097043A" w:rsidRPr="00C70D57" w:rsidRDefault="0097043A" w:rsidP="00940960">
            <w:pPr>
              <w:jc w:val="both"/>
            </w:pPr>
            <w:r w:rsidRPr="00C70D57">
              <w:rPr>
                <w:sz w:val="22"/>
                <w:szCs w:val="22"/>
              </w:rPr>
              <w:t>Допуск врача</w:t>
            </w:r>
          </w:p>
        </w:tc>
      </w:tr>
    </w:tbl>
    <w:p w:rsidR="0097043A" w:rsidRPr="00B535A6" w:rsidRDefault="0097043A" w:rsidP="00100CB8">
      <w:pPr>
        <w:jc w:val="both"/>
        <w:rPr>
          <w:sz w:val="28"/>
          <w:szCs w:val="28"/>
        </w:rPr>
      </w:pPr>
    </w:p>
    <w:p w:rsidR="0097043A" w:rsidRPr="00B535A6" w:rsidRDefault="0097043A" w:rsidP="00100CB8">
      <w:pPr>
        <w:jc w:val="both"/>
        <w:rPr>
          <w:b/>
          <w:sz w:val="28"/>
          <w:szCs w:val="28"/>
        </w:rPr>
      </w:pPr>
      <w:r w:rsidRPr="00B535A6">
        <w:rPr>
          <w:b/>
          <w:sz w:val="28"/>
          <w:szCs w:val="28"/>
        </w:rPr>
        <w:t>10. Этикет.</w:t>
      </w:r>
    </w:p>
    <w:p w:rsidR="0097043A" w:rsidRPr="00B535A6" w:rsidRDefault="0097043A" w:rsidP="00100CB8">
      <w:pPr>
        <w:jc w:val="both"/>
        <w:rPr>
          <w:sz w:val="28"/>
          <w:szCs w:val="28"/>
        </w:rPr>
      </w:pPr>
      <w:r w:rsidRPr="00B535A6">
        <w:rPr>
          <w:b/>
          <w:sz w:val="28"/>
          <w:szCs w:val="28"/>
        </w:rPr>
        <w:tab/>
      </w:r>
      <w:r w:rsidRPr="00B535A6">
        <w:rPr>
          <w:sz w:val="28"/>
          <w:szCs w:val="28"/>
        </w:rPr>
        <w:t>На соревнованиях соблюдаются пункты Правил соревнований, запрещение курения в местах проведения соревнований и употребления спиртных напитков.</w:t>
      </w:r>
    </w:p>
    <w:p w:rsidR="0097043A" w:rsidRPr="00B535A6" w:rsidRDefault="0097043A" w:rsidP="00100CB8">
      <w:pPr>
        <w:jc w:val="both"/>
        <w:rPr>
          <w:sz w:val="28"/>
          <w:szCs w:val="28"/>
        </w:rPr>
      </w:pPr>
    </w:p>
    <w:p w:rsidR="0097043A" w:rsidRPr="00B535A6" w:rsidRDefault="0097043A" w:rsidP="00100CB8">
      <w:pPr>
        <w:jc w:val="both"/>
        <w:rPr>
          <w:sz w:val="28"/>
          <w:szCs w:val="28"/>
        </w:rPr>
      </w:pPr>
      <w:r w:rsidRPr="00B535A6">
        <w:rPr>
          <w:sz w:val="28"/>
          <w:szCs w:val="28"/>
        </w:rPr>
        <w:t>Данное Положение является официальным вызовом на соревнования.</w:t>
      </w:r>
      <w:r w:rsidRPr="00B535A6">
        <w:rPr>
          <w:sz w:val="28"/>
          <w:szCs w:val="28"/>
        </w:rPr>
        <w:tab/>
      </w:r>
      <w:r w:rsidRPr="00B535A6">
        <w:rPr>
          <w:sz w:val="28"/>
          <w:szCs w:val="28"/>
        </w:rPr>
        <w:tab/>
      </w:r>
    </w:p>
    <w:p w:rsidR="0097043A" w:rsidRPr="00B535A6" w:rsidRDefault="0097043A" w:rsidP="00100CB8">
      <w:pPr>
        <w:jc w:val="both"/>
        <w:rPr>
          <w:sz w:val="28"/>
          <w:szCs w:val="28"/>
        </w:rPr>
      </w:pPr>
      <w:r w:rsidRPr="00B535A6">
        <w:rPr>
          <w:sz w:val="28"/>
          <w:szCs w:val="28"/>
        </w:rPr>
        <w:t xml:space="preserve">Справки </w:t>
      </w:r>
      <w:proofErr w:type="gramStart"/>
      <w:r w:rsidRPr="00B535A6">
        <w:rPr>
          <w:sz w:val="28"/>
          <w:szCs w:val="28"/>
        </w:rPr>
        <w:t>по</w:t>
      </w:r>
      <w:proofErr w:type="gramEnd"/>
      <w:r w:rsidRPr="00B535A6">
        <w:rPr>
          <w:sz w:val="28"/>
          <w:szCs w:val="28"/>
        </w:rPr>
        <w:t xml:space="preserve"> тел. 8 495 62</w:t>
      </w:r>
      <w:r>
        <w:rPr>
          <w:sz w:val="28"/>
          <w:szCs w:val="28"/>
        </w:rPr>
        <w:t>5</w:t>
      </w:r>
      <w:r w:rsidRPr="00B535A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B535A6">
        <w:rPr>
          <w:sz w:val="28"/>
          <w:szCs w:val="28"/>
        </w:rPr>
        <w:t xml:space="preserve"> </w:t>
      </w:r>
      <w:r>
        <w:rPr>
          <w:sz w:val="28"/>
          <w:szCs w:val="28"/>
        </w:rPr>
        <w:t>01.</w:t>
      </w:r>
    </w:p>
    <w:p w:rsidR="0097043A" w:rsidRPr="00B535A6" w:rsidRDefault="0097043A" w:rsidP="00100CB8">
      <w:pPr>
        <w:rPr>
          <w:b/>
          <w:sz w:val="28"/>
          <w:szCs w:val="28"/>
        </w:rPr>
      </w:pPr>
      <w:r w:rsidRPr="00B535A6">
        <w:rPr>
          <w:b/>
          <w:sz w:val="28"/>
          <w:szCs w:val="28"/>
        </w:rPr>
        <w:tab/>
      </w:r>
      <w:r w:rsidRPr="00B535A6">
        <w:rPr>
          <w:b/>
          <w:sz w:val="28"/>
          <w:szCs w:val="28"/>
        </w:rPr>
        <w:tab/>
      </w:r>
      <w:r w:rsidRPr="00B535A6">
        <w:rPr>
          <w:b/>
          <w:sz w:val="28"/>
          <w:szCs w:val="28"/>
        </w:rPr>
        <w:tab/>
      </w:r>
      <w:r w:rsidRPr="00B535A6">
        <w:rPr>
          <w:b/>
          <w:sz w:val="28"/>
          <w:szCs w:val="28"/>
        </w:rPr>
        <w:tab/>
        <w:t xml:space="preserve">      </w:t>
      </w:r>
      <w:r w:rsidRPr="00B535A6">
        <w:rPr>
          <w:b/>
          <w:sz w:val="28"/>
          <w:szCs w:val="28"/>
        </w:rPr>
        <w:tab/>
        <w:t xml:space="preserve">         </w:t>
      </w:r>
      <w:r w:rsidRPr="00B535A6">
        <w:rPr>
          <w:b/>
          <w:sz w:val="28"/>
          <w:szCs w:val="28"/>
        </w:rPr>
        <w:tab/>
      </w:r>
      <w:r w:rsidRPr="00B535A6">
        <w:rPr>
          <w:b/>
          <w:sz w:val="28"/>
          <w:szCs w:val="28"/>
        </w:rPr>
        <w:tab/>
      </w:r>
    </w:p>
    <w:p w:rsidR="0097043A" w:rsidRPr="00A37D74" w:rsidRDefault="0097043A" w:rsidP="00100CB8">
      <w:pPr>
        <w:rPr>
          <w:b/>
          <w:sz w:val="28"/>
          <w:szCs w:val="28"/>
        </w:rPr>
      </w:pPr>
      <w:r>
        <w:rPr>
          <w:b/>
        </w:rPr>
        <w:tab/>
      </w:r>
      <w:r w:rsidRPr="00A37D74">
        <w:rPr>
          <w:b/>
          <w:sz w:val="28"/>
          <w:szCs w:val="28"/>
        </w:rPr>
        <w:t>Совещание по проведению соревнований состоится 11 мая в 11:00 по адресу ул. Мясницкая 15 стр.1 в Центре физической культуры и спорта МФП.</w:t>
      </w:r>
      <w:r w:rsidRPr="00A37D74">
        <w:rPr>
          <w:b/>
          <w:sz w:val="28"/>
          <w:szCs w:val="28"/>
        </w:rPr>
        <w:tab/>
      </w:r>
      <w:r w:rsidRPr="00A37D74">
        <w:rPr>
          <w:b/>
          <w:sz w:val="28"/>
          <w:szCs w:val="28"/>
        </w:rPr>
        <w:tab/>
        <w:t xml:space="preserve">      </w:t>
      </w:r>
      <w:r w:rsidRPr="00A37D74">
        <w:rPr>
          <w:b/>
          <w:sz w:val="28"/>
          <w:szCs w:val="28"/>
        </w:rPr>
        <w:tab/>
        <w:t xml:space="preserve">         </w:t>
      </w:r>
      <w:r w:rsidRPr="00A37D74">
        <w:rPr>
          <w:b/>
          <w:sz w:val="28"/>
          <w:szCs w:val="28"/>
        </w:rPr>
        <w:tab/>
      </w:r>
      <w:r w:rsidRPr="00A37D74">
        <w:rPr>
          <w:b/>
          <w:sz w:val="28"/>
          <w:szCs w:val="28"/>
        </w:rPr>
        <w:tab/>
      </w:r>
    </w:p>
    <w:p w:rsidR="0097043A" w:rsidRDefault="0097043A" w:rsidP="00100CB8">
      <w:pPr>
        <w:rPr>
          <w:b/>
        </w:rPr>
      </w:pPr>
    </w:p>
    <w:p w:rsidR="0097043A" w:rsidRDefault="0097043A" w:rsidP="00100CB8">
      <w:pPr>
        <w:jc w:val="both"/>
        <w:rPr>
          <w:b/>
        </w:rPr>
      </w:pPr>
    </w:p>
    <w:sectPr w:rsidR="0097043A" w:rsidSect="004A40A8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в легкоатлетической эстафете н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32F"/>
    <w:rsid w:val="00000203"/>
    <w:rsid w:val="00037159"/>
    <w:rsid w:val="00045E15"/>
    <w:rsid w:val="00082B8B"/>
    <w:rsid w:val="000917DB"/>
    <w:rsid w:val="00093575"/>
    <w:rsid w:val="000D660E"/>
    <w:rsid w:val="00100CB8"/>
    <w:rsid w:val="00116BDE"/>
    <w:rsid w:val="001D34B4"/>
    <w:rsid w:val="002010E5"/>
    <w:rsid w:val="00231EF0"/>
    <w:rsid w:val="00244529"/>
    <w:rsid w:val="002D59E9"/>
    <w:rsid w:val="002F27AF"/>
    <w:rsid w:val="002F55B0"/>
    <w:rsid w:val="00341CBA"/>
    <w:rsid w:val="0034232F"/>
    <w:rsid w:val="003C52B6"/>
    <w:rsid w:val="003C7B87"/>
    <w:rsid w:val="003F1944"/>
    <w:rsid w:val="004A40A8"/>
    <w:rsid w:val="004D497B"/>
    <w:rsid w:val="005033A1"/>
    <w:rsid w:val="00505F3D"/>
    <w:rsid w:val="005328CF"/>
    <w:rsid w:val="00560D74"/>
    <w:rsid w:val="0058326D"/>
    <w:rsid w:val="005F6DED"/>
    <w:rsid w:val="006458B3"/>
    <w:rsid w:val="00655C87"/>
    <w:rsid w:val="00670E1B"/>
    <w:rsid w:val="0069331A"/>
    <w:rsid w:val="00693571"/>
    <w:rsid w:val="006C1D83"/>
    <w:rsid w:val="006E6969"/>
    <w:rsid w:val="00827DEA"/>
    <w:rsid w:val="00867F8A"/>
    <w:rsid w:val="008C5B09"/>
    <w:rsid w:val="008D5E53"/>
    <w:rsid w:val="008E4A67"/>
    <w:rsid w:val="009303CE"/>
    <w:rsid w:val="00940960"/>
    <w:rsid w:val="00942EA0"/>
    <w:rsid w:val="0097043A"/>
    <w:rsid w:val="009925EA"/>
    <w:rsid w:val="009D37A3"/>
    <w:rsid w:val="009D41C2"/>
    <w:rsid w:val="009F2621"/>
    <w:rsid w:val="00A37D74"/>
    <w:rsid w:val="00A55804"/>
    <w:rsid w:val="00AD2656"/>
    <w:rsid w:val="00B05BCF"/>
    <w:rsid w:val="00B535A6"/>
    <w:rsid w:val="00B8105D"/>
    <w:rsid w:val="00B83ECD"/>
    <w:rsid w:val="00C429EB"/>
    <w:rsid w:val="00C70D57"/>
    <w:rsid w:val="00CB20A5"/>
    <w:rsid w:val="00CF317F"/>
    <w:rsid w:val="00D36CFB"/>
    <w:rsid w:val="00DB56CE"/>
    <w:rsid w:val="00DE4B16"/>
    <w:rsid w:val="00E20E9D"/>
    <w:rsid w:val="00E219E5"/>
    <w:rsid w:val="00E269C3"/>
    <w:rsid w:val="00E32966"/>
    <w:rsid w:val="00E33B0F"/>
    <w:rsid w:val="00E9073E"/>
    <w:rsid w:val="00F237D3"/>
    <w:rsid w:val="00F4692D"/>
    <w:rsid w:val="00F60DD6"/>
    <w:rsid w:val="00F6573A"/>
    <w:rsid w:val="00FD0A06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0E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0E1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269C3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E269C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4A40A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4A40A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2D5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«Утверждаю»</vt:lpstr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«Утверждаю»</dc:title>
  <dc:subject/>
  <dc:creator>спартак</dc:creator>
  <cp:keywords/>
  <dc:description/>
  <cp:lastModifiedBy>user</cp:lastModifiedBy>
  <cp:revision>6</cp:revision>
  <cp:lastPrinted>2017-05-10T07:29:00Z</cp:lastPrinted>
  <dcterms:created xsi:type="dcterms:W3CDTF">2017-04-12T07:29:00Z</dcterms:created>
  <dcterms:modified xsi:type="dcterms:W3CDTF">2017-05-10T07:44:00Z</dcterms:modified>
</cp:coreProperties>
</file>